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E9A" w:rsidRDefault="009C5E9A">
      <w:pPr>
        <w:rPr>
          <w:rFonts w:ascii="Times New Roman" w:eastAsia="Arial" w:hAnsi="Times New Roman" w:cs="Times New Roman"/>
          <w:b/>
        </w:rPr>
      </w:pPr>
    </w:p>
    <w:p w:rsidR="00100942" w:rsidRPr="00231017" w:rsidRDefault="009C5E9A" w:rsidP="009C5E9A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231017">
        <w:rPr>
          <w:rFonts w:ascii="Times New Roman" w:eastAsia="Arial" w:hAnsi="Times New Roman" w:cs="Times New Roman"/>
          <w:b/>
          <w:sz w:val="24"/>
          <w:szCs w:val="24"/>
        </w:rPr>
        <w:t xml:space="preserve">RETIFICAÇÃO </w:t>
      </w:r>
      <w:r w:rsidR="00DF40A7">
        <w:rPr>
          <w:rFonts w:ascii="Times New Roman" w:eastAsia="Arial" w:hAnsi="Times New Roman" w:cs="Times New Roman"/>
          <w:b/>
          <w:sz w:val="24"/>
          <w:szCs w:val="24"/>
        </w:rPr>
        <w:t xml:space="preserve">DO RESULTADO PRELIMINAR DO </w:t>
      </w:r>
      <w:r w:rsidRPr="00231017">
        <w:rPr>
          <w:rFonts w:ascii="Times New Roman" w:eastAsia="Arial" w:hAnsi="Times New Roman" w:cs="Times New Roman"/>
          <w:b/>
          <w:sz w:val="24"/>
          <w:szCs w:val="24"/>
        </w:rPr>
        <w:t>EDITAL Nº002/2017/PROEN/IFRR</w:t>
      </w:r>
    </w:p>
    <w:p w:rsidR="00100942" w:rsidRPr="00231017" w:rsidRDefault="00100942" w:rsidP="00100942">
      <w:pPr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31017">
        <w:rPr>
          <w:rFonts w:ascii="Times New Roman" w:eastAsia="Arial" w:hAnsi="Times New Roman" w:cs="Times New Roman"/>
          <w:sz w:val="24"/>
          <w:szCs w:val="24"/>
        </w:rPr>
        <w:t>A Reitora do Instituto Federal de Educação, Ciência e Tecnologia de Roraima - IFRR, no uso de</w:t>
      </w:r>
      <w:r w:rsidR="00DF40A7">
        <w:rPr>
          <w:rFonts w:ascii="Times New Roman" w:eastAsia="Arial" w:hAnsi="Times New Roman" w:cs="Times New Roman"/>
          <w:sz w:val="24"/>
          <w:szCs w:val="24"/>
        </w:rPr>
        <w:t xml:space="preserve"> suas atribuições, torna pública</w:t>
      </w:r>
      <w:r w:rsidRPr="00231017">
        <w:rPr>
          <w:rFonts w:ascii="Times New Roman" w:eastAsia="Arial" w:hAnsi="Times New Roman" w:cs="Times New Roman"/>
          <w:sz w:val="24"/>
          <w:szCs w:val="24"/>
        </w:rPr>
        <w:t xml:space="preserve"> a </w:t>
      </w:r>
      <w:r w:rsidR="00DF40A7">
        <w:rPr>
          <w:rFonts w:ascii="Times New Roman" w:eastAsia="Arial" w:hAnsi="Times New Roman" w:cs="Times New Roman"/>
          <w:b/>
          <w:sz w:val="24"/>
          <w:szCs w:val="24"/>
        </w:rPr>
        <w:t>R</w:t>
      </w:r>
      <w:r w:rsidRPr="00231017">
        <w:rPr>
          <w:rFonts w:ascii="Times New Roman" w:eastAsia="Arial" w:hAnsi="Times New Roman" w:cs="Times New Roman"/>
          <w:b/>
          <w:sz w:val="24"/>
          <w:szCs w:val="24"/>
        </w:rPr>
        <w:t xml:space="preserve">etificação 001 </w:t>
      </w:r>
      <w:r w:rsidR="00DF40A7">
        <w:rPr>
          <w:rFonts w:ascii="Times New Roman" w:eastAsia="Arial" w:hAnsi="Times New Roman" w:cs="Times New Roman"/>
          <w:b/>
          <w:sz w:val="24"/>
          <w:szCs w:val="24"/>
        </w:rPr>
        <w:t>do Resultado Preliminar do Edital N</w:t>
      </w:r>
      <w:r w:rsidR="00DF40A7" w:rsidRPr="00231017">
        <w:rPr>
          <w:rFonts w:ascii="Times New Roman" w:eastAsia="Arial" w:hAnsi="Times New Roman" w:cs="Times New Roman"/>
          <w:b/>
          <w:sz w:val="24"/>
          <w:szCs w:val="24"/>
        </w:rPr>
        <w:t>º002/2017/PROEN/IFRR</w:t>
      </w:r>
      <w:r w:rsidRPr="00231017">
        <w:rPr>
          <w:rFonts w:ascii="Times New Roman" w:eastAsia="Arial" w:hAnsi="Times New Roman" w:cs="Times New Roman"/>
          <w:sz w:val="24"/>
          <w:szCs w:val="24"/>
        </w:rPr>
        <w:t>, do Programa Institucional de Bolsa de Monitoria do Instituto Federal de Educação, Ciência e Tecnologia de Roraima – IFRR – para o ano letivo de 2017:</w:t>
      </w:r>
    </w:p>
    <w:p w:rsidR="009C5E9A" w:rsidRPr="00231017" w:rsidRDefault="009C5E9A" w:rsidP="005825D2">
      <w:pPr>
        <w:jc w:val="both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 w:rsidRPr="00231017">
        <w:rPr>
          <w:rFonts w:ascii="Times New Roman" w:eastAsia="Arial" w:hAnsi="Times New Roman" w:cs="Times New Roman"/>
          <w:b/>
          <w:sz w:val="24"/>
          <w:szCs w:val="24"/>
          <w:u w:val="single"/>
        </w:rPr>
        <w:t>RETIFICAÇÃO 001</w:t>
      </w:r>
    </w:p>
    <w:p w:rsidR="00100942" w:rsidRPr="00231017" w:rsidRDefault="00AF7B7F" w:rsidP="005825D2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31017">
        <w:rPr>
          <w:rFonts w:ascii="Times New Roman" w:eastAsia="Arial" w:hAnsi="Times New Roman" w:cs="Times New Roman"/>
          <w:b/>
          <w:sz w:val="24"/>
          <w:szCs w:val="24"/>
        </w:rPr>
        <w:t>ONDE SE LÊ</w:t>
      </w:r>
      <w:r w:rsidRPr="00231017">
        <w:rPr>
          <w:rFonts w:ascii="Times New Roman" w:eastAsia="Arial" w:hAnsi="Times New Roman" w:cs="Times New Roman"/>
          <w:sz w:val="24"/>
          <w:szCs w:val="24"/>
        </w:rPr>
        <w:t>:</w:t>
      </w:r>
    </w:p>
    <w:p w:rsidR="00DF40A7" w:rsidRPr="00A60F71" w:rsidRDefault="00DF40A7" w:rsidP="00DF40A7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A60F71">
        <w:rPr>
          <w:rFonts w:ascii="Arial" w:hAnsi="Arial" w:cs="Arial"/>
          <w:b/>
          <w:i/>
          <w:sz w:val="24"/>
          <w:szCs w:val="24"/>
        </w:rPr>
        <w:t>CAMPUS</w:t>
      </w:r>
      <w:r w:rsidRPr="00A60F71">
        <w:rPr>
          <w:rFonts w:ascii="Arial" w:hAnsi="Arial" w:cs="Arial"/>
          <w:b/>
          <w:sz w:val="24"/>
          <w:szCs w:val="24"/>
        </w:rPr>
        <w:t xml:space="preserve"> AVANÇADO BONFIM</w:t>
      </w:r>
    </w:p>
    <w:p w:rsidR="00DF40A7" w:rsidRPr="00A60F71" w:rsidRDefault="00DF40A7" w:rsidP="00DF40A7">
      <w:pPr>
        <w:pStyle w:val="SemEspaamento"/>
        <w:rPr>
          <w:rFonts w:ascii="Arial" w:hAnsi="Arial" w:cs="Arial"/>
          <w:b/>
          <w:sz w:val="24"/>
          <w:szCs w:val="24"/>
        </w:rPr>
      </w:pPr>
      <w:r w:rsidRPr="00A60F71">
        <w:rPr>
          <w:rFonts w:ascii="Arial" w:hAnsi="Arial" w:cs="Arial"/>
          <w:b/>
          <w:sz w:val="24"/>
          <w:szCs w:val="24"/>
        </w:rPr>
        <w:t>Ensino Técnico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937"/>
        <w:gridCol w:w="3017"/>
        <w:gridCol w:w="1873"/>
      </w:tblGrid>
      <w:tr w:rsidR="00DF40A7" w:rsidRPr="00A60F71" w:rsidTr="0091780A">
        <w:tc>
          <w:tcPr>
            <w:tcW w:w="1951" w:type="dxa"/>
            <w:vAlign w:val="center"/>
          </w:tcPr>
          <w:p w:rsidR="00DF40A7" w:rsidRPr="00A60F71" w:rsidRDefault="00DF40A7" w:rsidP="0091780A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A60F71">
              <w:rPr>
                <w:rFonts w:ascii="Arial" w:hAnsi="Arial" w:cs="Arial"/>
                <w:b/>
              </w:rPr>
              <w:t>Componente Curricular</w:t>
            </w:r>
          </w:p>
        </w:tc>
        <w:tc>
          <w:tcPr>
            <w:tcW w:w="2937" w:type="dxa"/>
            <w:vAlign w:val="center"/>
          </w:tcPr>
          <w:p w:rsidR="00DF40A7" w:rsidRPr="00A60F71" w:rsidRDefault="00DF40A7" w:rsidP="0091780A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A60F71">
              <w:rPr>
                <w:rFonts w:ascii="Arial" w:hAnsi="Arial" w:cs="Arial"/>
                <w:b/>
              </w:rPr>
              <w:t>Nome do Candidato</w:t>
            </w:r>
          </w:p>
        </w:tc>
        <w:tc>
          <w:tcPr>
            <w:tcW w:w="3017" w:type="dxa"/>
            <w:vAlign w:val="center"/>
          </w:tcPr>
          <w:p w:rsidR="00DF40A7" w:rsidRPr="00A60F71" w:rsidRDefault="00DF40A7" w:rsidP="0091780A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A60F71">
              <w:rPr>
                <w:rFonts w:ascii="Arial" w:hAnsi="Arial" w:cs="Arial"/>
                <w:b/>
              </w:rPr>
              <w:t>Situação</w:t>
            </w:r>
          </w:p>
        </w:tc>
        <w:tc>
          <w:tcPr>
            <w:tcW w:w="1873" w:type="dxa"/>
            <w:vAlign w:val="center"/>
          </w:tcPr>
          <w:p w:rsidR="00DF40A7" w:rsidRPr="00A60F71" w:rsidRDefault="00DF40A7" w:rsidP="0091780A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A60F71">
              <w:rPr>
                <w:rFonts w:ascii="Arial" w:hAnsi="Arial" w:cs="Arial"/>
                <w:b/>
              </w:rPr>
              <w:t>Ordem de Classificação</w:t>
            </w:r>
          </w:p>
        </w:tc>
      </w:tr>
      <w:tr w:rsidR="00DF40A7" w:rsidRPr="00A60F71" w:rsidTr="0091780A">
        <w:tc>
          <w:tcPr>
            <w:tcW w:w="1951" w:type="dxa"/>
            <w:vAlign w:val="center"/>
          </w:tcPr>
          <w:p w:rsidR="00DF40A7" w:rsidRPr="00A60F71" w:rsidRDefault="00DF40A7" w:rsidP="0091780A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Introdução à Matemática Financeira</w:t>
            </w:r>
          </w:p>
        </w:tc>
        <w:tc>
          <w:tcPr>
            <w:tcW w:w="7827" w:type="dxa"/>
            <w:gridSpan w:val="3"/>
            <w:vAlign w:val="center"/>
          </w:tcPr>
          <w:p w:rsidR="00DF40A7" w:rsidRPr="00A60F71" w:rsidRDefault="00DF40A7" w:rsidP="0091780A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Não houve candidatos inscritos.</w:t>
            </w:r>
          </w:p>
        </w:tc>
      </w:tr>
      <w:tr w:rsidR="00DF40A7" w:rsidRPr="00A60F71" w:rsidTr="0091780A">
        <w:tc>
          <w:tcPr>
            <w:tcW w:w="1951" w:type="dxa"/>
            <w:vAlign w:val="center"/>
          </w:tcPr>
          <w:p w:rsidR="00DF40A7" w:rsidRPr="00A60F71" w:rsidRDefault="00DF40A7" w:rsidP="0091780A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Introdução à Contabilidade</w:t>
            </w:r>
          </w:p>
        </w:tc>
        <w:tc>
          <w:tcPr>
            <w:tcW w:w="2937" w:type="dxa"/>
            <w:vAlign w:val="center"/>
          </w:tcPr>
          <w:p w:rsidR="00DF40A7" w:rsidRPr="00304A59" w:rsidRDefault="00DF40A7" w:rsidP="0091780A">
            <w:pPr>
              <w:pStyle w:val="SemEspaamento"/>
              <w:jc w:val="both"/>
              <w:rPr>
                <w:rFonts w:ascii="Arial" w:hAnsi="Arial" w:cs="Arial"/>
                <w:b/>
              </w:rPr>
            </w:pPr>
            <w:proofErr w:type="spellStart"/>
            <w:r w:rsidRPr="00304A59">
              <w:rPr>
                <w:rFonts w:ascii="Arial" w:hAnsi="Arial" w:cs="Arial"/>
                <w:b/>
              </w:rPr>
              <w:t>Geovana</w:t>
            </w:r>
            <w:proofErr w:type="spellEnd"/>
            <w:r w:rsidRPr="00304A59">
              <w:rPr>
                <w:rFonts w:ascii="Arial" w:hAnsi="Arial" w:cs="Arial"/>
                <w:b/>
              </w:rPr>
              <w:t xml:space="preserve"> Santana Santiago</w:t>
            </w:r>
          </w:p>
        </w:tc>
        <w:tc>
          <w:tcPr>
            <w:tcW w:w="3017" w:type="dxa"/>
            <w:vAlign w:val="center"/>
          </w:tcPr>
          <w:p w:rsidR="00DF40A7" w:rsidRPr="00A60F71" w:rsidRDefault="00DF40A7" w:rsidP="0091780A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Classificado</w:t>
            </w:r>
          </w:p>
        </w:tc>
        <w:tc>
          <w:tcPr>
            <w:tcW w:w="1873" w:type="dxa"/>
            <w:vAlign w:val="center"/>
          </w:tcPr>
          <w:p w:rsidR="00DF40A7" w:rsidRPr="00A60F71" w:rsidRDefault="00DF40A7" w:rsidP="0091780A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1º</w:t>
            </w:r>
          </w:p>
        </w:tc>
      </w:tr>
    </w:tbl>
    <w:p w:rsidR="00100942" w:rsidRPr="00100942" w:rsidRDefault="00100942">
      <w:pPr>
        <w:rPr>
          <w:rFonts w:ascii="Times New Roman" w:eastAsia="Arial" w:hAnsi="Times New Roman" w:cs="Times New Roman"/>
        </w:rPr>
      </w:pPr>
    </w:p>
    <w:p w:rsidR="00100942" w:rsidRPr="00231017" w:rsidRDefault="00AF7B7F">
      <w:pPr>
        <w:rPr>
          <w:rFonts w:ascii="Times New Roman" w:eastAsia="Arial" w:hAnsi="Times New Roman" w:cs="Times New Roman"/>
          <w:b/>
          <w:sz w:val="24"/>
          <w:szCs w:val="24"/>
        </w:rPr>
      </w:pPr>
      <w:r w:rsidRPr="00231017">
        <w:rPr>
          <w:rFonts w:ascii="Times New Roman" w:eastAsia="Arial" w:hAnsi="Times New Roman" w:cs="Times New Roman"/>
          <w:b/>
          <w:sz w:val="24"/>
          <w:szCs w:val="24"/>
        </w:rPr>
        <w:t>LEIA-SE:</w:t>
      </w:r>
    </w:p>
    <w:p w:rsidR="00DF40A7" w:rsidRPr="00A60F71" w:rsidRDefault="00DF40A7" w:rsidP="00DF40A7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A60F71">
        <w:rPr>
          <w:rFonts w:ascii="Arial" w:hAnsi="Arial" w:cs="Arial"/>
          <w:b/>
          <w:i/>
          <w:sz w:val="24"/>
          <w:szCs w:val="24"/>
        </w:rPr>
        <w:t>CAMPUS</w:t>
      </w:r>
      <w:r w:rsidRPr="00A60F71">
        <w:rPr>
          <w:rFonts w:ascii="Arial" w:hAnsi="Arial" w:cs="Arial"/>
          <w:b/>
          <w:sz w:val="24"/>
          <w:szCs w:val="24"/>
        </w:rPr>
        <w:t xml:space="preserve"> AVANÇADO BONFIM</w:t>
      </w:r>
    </w:p>
    <w:p w:rsidR="00DF40A7" w:rsidRPr="00A60F71" w:rsidRDefault="00DF40A7" w:rsidP="00DF40A7">
      <w:pPr>
        <w:pStyle w:val="SemEspaamento"/>
        <w:rPr>
          <w:rFonts w:ascii="Arial" w:hAnsi="Arial" w:cs="Arial"/>
          <w:b/>
          <w:sz w:val="24"/>
          <w:szCs w:val="24"/>
        </w:rPr>
      </w:pPr>
      <w:r w:rsidRPr="00A60F71">
        <w:rPr>
          <w:rFonts w:ascii="Arial" w:hAnsi="Arial" w:cs="Arial"/>
          <w:b/>
          <w:sz w:val="24"/>
          <w:szCs w:val="24"/>
        </w:rPr>
        <w:t>Ensino Técnico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937"/>
        <w:gridCol w:w="3017"/>
        <w:gridCol w:w="1873"/>
      </w:tblGrid>
      <w:tr w:rsidR="00DF40A7" w:rsidRPr="00A60F71" w:rsidTr="0091780A">
        <w:tc>
          <w:tcPr>
            <w:tcW w:w="1951" w:type="dxa"/>
            <w:vAlign w:val="center"/>
          </w:tcPr>
          <w:p w:rsidR="00DF40A7" w:rsidRPr="00A60F71" w:rsidRDefault="00DF40A7" w:rsidP="0091780A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A60F71">
              <w:rPr>
                <w:rFonts w:ascii="Arial" w:hAnsi="Arial" w:cs="Arial"/>
                <w:b/>
              </w:rPr>
              <w:t>Componente Curricular</w:t>
            </w:r>
          </w:p>
        </w:tc>
        <w:tc>
          <w:tcPr>
            <w:tcW w:w="2937" w:type="dxa"/>
            <w:vAlign w:val="center"/>
          </w:tcPr>
          <w:p w:rsidR="00DF40A7" w:rsidRPr="00A60F71" w:rsidRDefault="00DF40A7" w:rsidP="0091780A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A60F71">
              <w:rPr>
                <w:rFonts w:ascii="Arial" w:hAnsi="Arial" w:cs="Arial"/>
                <w:b/>
              </w:rPr>
              <w:t>Nome do Candidato</w:t>
            </w:r>
          </w:p>
        </w:tc>
        <w:tc>
          <w:tcPr>
            <w:tcW w:w="3017" w:type="dxa"/>
            <w:vAlign w:val="center"/>
          </w:tcPr>
          <w:p w:rsidR="00DF40A7" w:rsidRPr="00A60F71" w:rsidRDefault="00DF40A7" w:rsidP="0091780A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A60F71">
              <w:rPr>
                <w:rFonts w:ascii="Arial" w:hAnsi="Arial" w:cs="Arial"/>
                <w:b/>
              </w:rPr>
              <w:t>Situação</w:t>
            </w:r>
          </w:p>
        </w:tc>
        <w:tc>
          <w:tcPr>
            <w:tcW w:w="1873" w:type="dxa"/>
            <w:vAlign w:val="center"/>
          </w:tcPr>
          <w:p w:rsidR="00DF40A7" w:rsidRPr="00A60F71" w:rsidRDefault="00DF40A7" w:rsidP="0091780A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A60F71">
              <w:rPr>
                <w:rFonts w:ascii="Arial" w:hAnsi="Arial" w:cs="Arial"/>
                <w:b/>
              </w:rPr>
              <w:t>Ordem de Classificação</w:t>
            </w:r>
          </w:p>
        </w:tc>
      </w:tr>
      <w:tr w:rsidR="00DF40A7" w:rsidRPr="00A60F71" w:rsidTr="0091780A">
        <w:tc>
          <w:tcPr>
            <w:tcW w:w="1951" w:type="dxa"/>
            <w:vAlign w:val="center"/>
          </w:tcPr>
          <w:p w:rsidR="00DF40A7" w:rsidRPr="00A60F71" w:rsidRDefault="00DF40A7" w:rsidP="0091780A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Introdução à Matemática Financeira</w:t>
            </w:r>
          </w:p>
        </w:tc>
        <w:tc>
          <w:tcPr>
            <w:tcW w:w="7827" w:type="dxa"/>
            <w:gridSpan w:val="3"/>
            <w:vAlign w:val="center"/>
          </w:tcPr>
          <w:p w:rsidR="00DF40A7" w:rsidRPr="00A60F71" w:rsidRDefault="00DF40A7" w:rsidP="0091780A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Não houve candidatos inscritos.</w:t>
            </w:r>
          </w:p>
        </w:tc>
      </w:tr>
      <w:tr w:rsidR="00DF40A7" w:rsidRPr="00A60F71" w:rsidTr="0091780A">
        <w:tc>
          <w:tcPr>
            <w:tcW w:w="1951" w:type="dxa"/>
            <w:vAlign w:val="center"/>
          </w:tcPr>
          <w:p w:rsidR="00DF40A7" w:rsidRPr="00A60F71" w:rsidRDefault="00DF40A7" w:rsidP="0091780A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Introdução à Contabilidade</w:t>
            </w:r>
          </w:p>
        </w:tc>
        <w:tc>
          <w:tcPr>
            <w:tcW w:w="2937" w:type="dxa"/>
            <w:vAlign w:val="center"/>
          </w:tcPr>
          <w:p w:rsidR="00DF40A7" w:rsidRPr="00304A59" w:rsidRDefault="00304A59" w:rsidP="0091780A">
            <w:pPr>
              <w:pStyle w:val="SemEspaamento"/>
              <w:jc w:val="both"/>
              <w:rPr>
                <w:rFonts w:ascii="Arial" w:hAnsi="Arial" w:cs="Arial"/>
                <w:b/>
              </w:rPr>
            </w:pPr>
            <w:r w:rsidRPr="00304A59">
              <w:rPr>
                <w:rFonts w:ascii="Arial" w:hAnsi="Arial" w:cs="Arial"/>
                <w:b/>
              </w:rPr>
              <w:t>Eliza de Pinho Carneiro</w:t>
            </w:r>
          </w:p>
        </w:tc>
        <w:tc>
          <w:tcPr>
            <w:tcW w:w="3017" w:type="dxa"/>
            <w:vAlign w:val="center"/>
          </w:tcPr>
          <w:p w:rsidR="00DF40A7" w:rsidRPr="00A60F71" w:rsidRDefault="00DF40A7" w:rsidP="0091780A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Classificado</w:t>
            </w:r>
          </w:p>
        </w:tc>
        <w:tc>
          <w:tcPr>
            <w:tcW w:w="1873" w:type="dxa"/>
            <w:vAlign w:val="center"/>
          </w:tcPr>
          <w:p w:rsidR="00DF40A7" w:rsidRPr="00A60F71" w:rsidRDefault="00DF40A7" w:rsidP="0091780A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1º</w:t>
            </w:r>
          </w:p>
        </w:tc>
      </w:tr>
    </w:tbl>
    <w:p w:rsidR="00100942" w:rsidRDefault="00100942"/>
    <w:p w:rsidR="00C11F21" w:rsidRPr="00546B31" w:rsidRDefault="00C11F21" w:rsidP="00C11F21">
      <w:pPr>
        <w:pStyle w:val="Padro"/>
        <w:spacing w:after="12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Boa Vista-RR, 2</w:t>
      </w:r>
      <w:r w:rsidR="00304A59">
        <w:rPr>
          <w:rFonts w:ascii="Times New Roman" w:eastAsia="Arial" w:hAnsi="Times New Roman" w:cs="Times New Roman"/>
          <w:sz w:val="24"/>
          <w:szCs w:val="24"/>
        </w:rPr>
        <w:t>5</w:t>
      </w:r>
      <w:r w:rsidRPr="00546B31">
        <w:rPr>
          <w:rFonts w:ascii="Times New Roman" w:eastAsia="Arial" w:hAnsi="Times New Roman" w:cs="Times New Roman"/>
          <w:sz w:val="24"/>
          <w:szCs w:val="24"/>
        </w:rPr>
        <w:t xml:space="preserve"> de março de 2017.</w:t>
      </w:r>
    </w:p>
    <w:p w:rsidR="00C11F21" w:rsidRPr="00546B31" w:rsidRDefault="00C11F21" w:rsidP="00C11F21">
      <w:pPr>
        <w:pStyle w:val="Padro"/>
        <w:spacing w:after="120" w:line="240" w:lineRule="auto"/>
        <w:contextualSpacing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C11F21" w:rsidRPr="00546B31" w:rsidRDefault="00C11F21" w:rsidP="00C11F21">
      <w:pPr>
        <w:pStyle w:val="Padro"/>
        <w:spacing w:after="120" w:line="240" w:lineRule="auto"/>
        <w:contextualSpacing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Sandra Mara de Paula Dias Botelho</w:t>
      </w:r>
    </w:p>
    <w:p w:rsidR="00C11F21" w:rsidRPr="00100942" w:rsidRDefault="00C11F21" w:rsidP="00C11F21">
      <w:pPr>
        <w:pStyle w:val="Padro"/>
        <w:spacing w:after="0" w:line="240" w:lineRule="auto"/>
        <w:contextualSpacing/>
        <w:jc w:val="center"/>
      </w:pPr>
      <w:r w:rsidRPr="00546B31">
        <w:rPr>
          <w:rFonts w:ascii="Times New Roman" w:eastAsia="Arial" w:hAnsi="Times New Roman" w:cs="Times New Roman"/>
          <w:sz w:val="24"/>
          <w:szCs w:val="24"/>
        </w:rPr>
        <w:t>Reitora do IFRR</w:t>
      </w:r>
      <w:bookmarkStart w:id="0" w:name="_GoBack"/>
      <w:bookmarkEnd w:id="0"/>
    </w:p>
    <w:sectPr w:rsidR="00C11F21" w:rsidRPr="0010094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84D" w:rsidRDefault="003E084D" w:rsidP="00100942">
      <w:pPr>
        <w:spacing w:after="0" w:line="240" w:lineRule="auto"/>
      </w:pPr>
      <w:r>
        <w:separator/>
      </w:r>
    </w:p>
  </w:endnote>
  <w:endnote w:type="continuationSeparator" w:id="0">
    <w:p w:rsidR="003E084D" w:rsidRDefault="003E084D" w:rsidP="00100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84D" w:rsidRDefault="003E084D" w:rsidP="00100942">
      <w:pPr>
        <w:spacing w:after="0" w:line="240" w:lineRule="auto"/>
      </w:pPr>
      <w:r>
        <w:separator/>
      </w:r>
    </w:p>
  </w:footnote>
  <w:footnote w:type="continuationSeparator" w:id="0">
    <w:p w:rsidR="003E084D" w:rsidRDefault="003E084D" w:rsidP="00100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4D" w:rsidRDefault="003E084D" w:rsidP="00100942">
    <w:pPr>
      <w:pStyle w:val="Padro"/>
      <w:tabs>
        <w:tab w:val="center" w:pos="4419"/>
        <w:tab w:val="right" w:pos="8838"/>
      </w:tabs>
      <w:spacing w:after="0" w:line="100" w:lineRule="atLeast"/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noProof/>
        <w:sz w:val="20"/>
        <w:szCs w:val="20"/>
      </w:rPr>
      <w:drawing>
        <wp:inline distT="0" distB="0" distL="0" distR="0" wp14:anchorId="29385722" wp14:editId="71738B64">
          <wp:extent cx="356870" cy="396875"/>
          <wp:effectExtent l="0" t="0" r="5080" b="317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7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084D" w:rsidRPr="00553304" w:rsidRDefault="003E084D" w:rsidP="00100942">
    <w:pPr>
      <w:pStyle w:val="Padro"/>
      <w:tabs>
        <w:tab w:val="center" w:pos="4419"/>
        <w:tab w:val="right" w:pos="8838"/>
      </w:tabs>
      <w:spacing w:after="0" w:line="100" w:lineRule="atLeast"/>
      <w:jc w:val="center"/>
      <w:rPr>
        <w:rFonts w:ascii="Arial" w:eastAsia="Arial" w:hAnsi="Arial" w:cs="Arial"/>
        <w:b/>
        <w:sz w:val="20"/>
        <w:szCs w:val="20"/>
      </w:rPr>
    </w:pPr>
    <w:r w:rsidRPr="00553304">
      <w:rPr>
        <w:rFonts w:ascii="Arial" w:eastAsia="Arial" w:hAnsi="Arial" w:cs="Arial"/>
        <w:b/>
        <w:sz w:val="20"/>
        <w:szCs w:val="20"/>
      </w:rPr>
      <w:t>MINISTÉRIO DA EDUCAÇÃO</w:t>
    </w: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B0E3CF2" wp14:editId="3C44D4B3">
              <wp:simplePos x="0" y="0"/>
              <wp:positionH relativeFrom="character">
                <wp:posOffset>5980430</wp:posOffset>
              </wp:positionH>
              <wp:positionV relativeFrom="line">
                <wp:posOffset>-666115</wp:posOffset>
              </wp:positionV>
              <wp:extent cx="498475" cy="565785"/>
              <wp:effectExtent l="0" t="635" r="0" b="0"/>
              <wp:wrapSquare wrapText="bothSides"/>
              <wp:docPr id="2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498475" cy="56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AutoShape 1" o:spid="_x0000_s1026" style="position:absolute;margin-left:470.9pt;margin-top:-52.45pt;width:39.25pt;height:44.55pt;z-index:251659264;visibility:visible;mso-wrap-style:square;mso-width-percent:0;mso-height-percent:0;mso-wrap-distance-left:0;mso-wrap-distance-top:0;mso-wrap-distance-right:0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" stroked="f">
              <o:lock v:ext="edit" aspectratio="t"/>
              <v:textbox inset="0,0,0,0"/>
              <w10:wrap type="square" anchory="line"/>
            </v:rect>
          </w:pict>
        </mc:Fallback>
      </mc:AlternateContent>
    </w:r>
  </w:p>
  <w:p w:rsidR="003E084D" w:rsidRPr="00553304" w:rsidRDefault="003E084D" w:rsidP="00100942">
    <w:pPr>
      <w:pStyle w:val="Padro"/>
      <w:tabs>
        <w:tab w:val="center" w:pos="4419"/>
        <w:tab w:val="right" w:pos="8838"/>
      </w:tabs>
      <w:spacing w:after="0" w:line="100" w:lineRule="atLeast"/>
      <w:jc w:val="center"/>
      <w:rPr>
        <w:rFonts w:ascii="Arial" w:eastAsia="Arial" w:hAnsi="Arial" w:cs="Arial"/>
        <w:b/>
        <w:sz w:val="20"/>
        <w:szCs w:val="20"/>
      </w:rPr>
    </w:pPr>
    <w:r w:rsidRPr="00553304">
      <w:rPr>
        <w:rFonts w:ascii="Arial" w:eastAsia="Arial" w:hAnsi="Arial" w:cs="Arial"/>
        <w:b/>
        <w:sz w:val="20"/>
        <w:szCs w:val="20"/>
      </w:rPr>
      <w:t>SECRETARIA DE EDUCAÇÃO PROFISSIONAL E TECNOLÓGICA</w:t>
    </w:r>
  </w:p>
  <w:p w:rsidR="003E084D" w:rsidRPr="00553304" w:rsidRDefault="003E084D" w:rsidP="00100942">
    <w:pPr>
      <w:pStyle w:val="Padro"/>
      <w:tabs>
        <w:tab w:val="center" w:pos="4419"/>
        <w:tab w:val="right" w:pos="8838"/>
      </w:tabs>
      <w:spacing w:after="0" w:line="100" w:lineRule="atLeast"/>
      <w:jc w:val="center"/>
      <w:rPr>
        <w:rFonts w:ascii="Arial" w:eastAsia="Arial" w:hAnsi="Arial" w:cs="Arial"/>
        <w:b/>
        <w:sz w:val="20"/>
        <w:szCs w:val="20"/>
      </w:rPr>
    </w:pPr>
    <w:r w:rsidRPr="00553304">
      <w:rPr>
        <w:rFonts w:ascii="Arial" w:eastAsia="Arial" w:hAnsi="Arial" w:cs="Arial"/>
        <w:b/>
        <w:sz w:val="20"/>
        <w:szCs w:val="20"/>
      </w:rPr>
      <w:t>INSTITUTO FEDERAL DE EDUCAÇÃO,</w:t>
    </w:r>
    <w:r>
      <w:rPr>
        <w:rFonts w:ascii="Arial" w:eastAsia="Arial" w:hAnsi="Arial" w:cs="Arial"/>
        <w:b/>
        <w:sz w:val="20"/>
        <w:szCs w:val="20"/>
      </w:rPr>
      <w:t xml:space="preserve"> </w:t>
    </w:r>
    <w:r w:rsidRPr="00553304">
      <w:rPr>
        <w:rFonts w:ascii="Arial" w:eastAsia="Arial" w:hAnsi="Arial" w:cs="Arial"/>
        <w:b/>
        <w:sz w:val="20"/>
        <w:szCs w:val="20"/>
      </w:rPr>
      <w:t>CIÊNCIA E TECNOLOGIA DE RORAIMA</w:t>
    </w:r>
  </w:p>
  <w:p w:rsidR="003E084D" w:rsidRPr="00553304" w:rsidRDefault="003E084D" w:rsidP="00100942">
    <w:pPr>
      <w:pStyle w:val="Padro"/>
      <w:tabs>
        <w:tab w:val="left" w:pos="0"/>
      </w:tabs>
      <w:spacing w:after="0" w:line="100" w:lineRule="atLeast"/>
      <w:jc w:val="center"/>
      <w:rPr>
        <w:sz w:val="20"/>
        <w:szCs w:val="20"/>
      </w:rPr>
    </w:pPr>
    <w:r w:rsidRPr="00553304">
      <w:rPr>
        <w:rFonts w:ascii="Arial" w:eastAsia="Arial" w:hAnsi="Arial" w:cs="Arial"/>
        <w:b/>
        <w:sz w:val="20"/>
        <w:szCs w:val="20"/>
      </w:rPr>
      <w:t>PRÓ-REITORIA DE ENSINO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942"/>
    <w:rsid w:val="000D05FE"/>
    <w:rsid w:val="00100942"/>
    <w:rsid w:val="002274C5"/>
    <w:rsid w:val="00231017"/>
    <w:rsid w:val="002F6634"/>
    <w:rsid w:val="00304A59"/>
    <w:rsid w:val="003A0611"/>
    <w:rsid w:val="003E084D"/>
    <w:rsid w:val="005825D2"/>
    <w:rsid w:val="009C5E9A"/>
    <w:rsid w:val="00AF7B7F"/>
    <w:rsid w:val="00B86196"/>
    <w:rsid w:val="00C11F21"/>
    <w:rsid w:val="00DF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09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0942"/>
  </w:style>
  <w:style w:type="paragraph" w:styleId="Rodap">
    <w:name w:val="footer"/>
    <w:basedOn w:val="Normal"/>
    <w:link w:val="RodapChar"/>
    <w:uiPriority w:val="99"/>
    <w:unhideWhenUsed/>
    <w:rsid w:val="001009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0942"/>
  </w:style>
  <w:style w:type="paragraph" w:customStyle="1" w:styleId="Padro">
    <w:name w:val="Padrão"/>
    <w:rsid w:val="00100942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0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094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F4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F40A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09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0942"/>
  </w:style>
  <w:style w:type="paragraph" w:styleId="Rodap">
    <w:name w:val="footer"/>
    <w:basedOn w:val="Normal"/>
    <w:link w:val="RodapChar"/>
    <w:uiPriority w:val="99"/>
    <w:unhideWhenUsed/>
    <w:rsid w:val="001009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0942"/>
  </w:style>
  <w:style w:type="paragraph" w:customStyle="1" w:styleId="Padro">
    <w:name w:val="Padrão"/>
    <w:rsid w:val="00100942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0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094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F4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F40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0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Higino Nascimento de Carvalho</dc:creator>
  <cp:lastModifiedBy>Nayara Paula Rodrigues de Freitas</cp:lastModifiedBy>
  <cp:revision>5</cp:revision>
  <dcterms:created xsi:type="dcterms:W3CDTF">2017-04-25T21:23:00Z</dcterms:created>
  <dcterms:modified xsi:type="dcterms:W3CDTF">2017-04-25T21:27:00Z</dcterms:modified>
</cp:coreProperties>
</file>